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952B3" w14:textId="0959388D" w:rsidR="0085781A" w:rsidRPr="002B325B" w:rsidRDefault="002B325B">
      <w:pPr>
        <w:rPr>
          <w:b/>
          <w:bCs/>
          <w:color w:val="FF0000"/>
          <w:sz w:val="36"/>
          <w:szCs w:val="36"/>
        </w:rPr>
      </w:pPr>
      <w:r w:rsidRPr="002B325B">
        <w:rPr>
          <w:b/>
          <w:bCs/>
          <w:color w:val="FF0000"/>
          <w:sz w:val="36"/>
          <w:szCs w:val="36"/>
        </w:rPr>
        <w:t xml:space="preserve">SKILLS </w:t>
      </w:r>
      <w:r w:rsidR="00F70FFB" w:rsidRPr="002B325B">
        <w:rPr>
          <w:b/>
          <w:bCs/>
          <w:color w:val="FF0000"/>
          <w:sz w:val="36"/>
          <w:szCs w:val="36"/>
        </w:rPr>
        <w:t>UP</w:t>
      </w:r>
    </w:p>
    <w:p w14:paraId="3EDB20A3" w14:textId="25D08CD6" w:rsidR="002B325B" w:rsidRPr="00B9605C" w:rsidRDefault="002B32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 Ion Cristina , Butucea Dana</w:t>
      </w:r>
    </w:p>
    <w:p w14:paraId="12359489" w14:textId="77777777" w:rsidR="00F70FFB" w:rsidRPr="00B9605C" w:rsidRDefault="00F70FFB">
      <w:pPr>
        <w:rPr>
          <w:b/>
          <w:bCs/>
          <w:sz w:val="24"/>
          <w:szCs w:val="24"/>
        </w:rPr>
      </w:pPr>
      <w:r w:rsidRPr="00B9605C">
        <w:rPr>
          <w:b/>
          <w:bCs/>
          <w:sz w:val="24"/>
          <w:szCs w:val="24"/>
        </w:rPr>
        <w:t xml:space="preserve">Obiective: </w:t>
      </w:r>
    </w:p>
    <w:p w14:paraId="47E20704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>- dezvoltarea abilităților de viață de bază ale elevilor de școală primară</w:t>
      </w:r>
    </w:p>
    <w:p w14:paraId="39652BEC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 consolidarea atât a abilitățile academice, cât și celor sociale prin participarea la activități în domeniile matematicii, competențelor digitale, alfabetizării, științelor și cetățeniei pe o perioadă de 5 luni. </w:t>
      </w:r>
    </w:p>
    <w:p w14:paraId="1B91F5B8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dezvoltarea colaborării, creativității și abilitățillor de comunicare, rezolvarea problemelor, </w:t>
      </w:r>
    </w:p>
    <w:p w14:paraId="7A9C27DE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 corelarea  matematicii cu viața de zi cu zi, </w:t>
      </w:r>
    </w:p>
    <w:p w14:paraId="67D6174E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 producerea de conținut sigur folosind instrumente digitale, </w:t>
      </w:r>
    </w:p>
    <w:p w14:paraId="00821F76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 dezvoltarea abilităților de gândire științifică prin experimente simple, </w:t>
      </w:r>
    </w:p>
    <w:p w14:paraId="419B86DB" w14:textId="77777777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 dobândirea unui simț al responsabilității prin activități bazate pe cetățenie. </w:t>
      </w:r>
    </w:p>
    <w:p w14:paraId="45115C76" w14:textId="1C083C10" w:rsidR="00F70FFB" w:rsidRPr="00B9605C" w:rsidRDefault="00F70FFB">
      <w:pPr>
        <w:rPr>
          <w:sz w:val="24"/>
          <w:szCs w:val="24"/>
        </w:rPr>
      </w:pPr>
      <w:r w:rsidRPr="00B9605C">
        <w:rPr>
          <w:sz w:val="24"/>
          <w:szCs w:val="24"/>
        </w:rPr>
        <w:t>-  folosirea abilitățileor de viață mai conștient și mai eficient, creând în același timp produse comune și împărtășind experiențe între culturi.</w:t>
      </w:r>
    </w:p>
    <w:p w14:paraId="78A79D5F" w14:textId="5C6E87D1" w:rsidR="00F70FFB" w:rsidRPr="00B9605C" w:rsidRDefault="00F70FFB">
      <w:pPr>
        <w:rPr>
          <w:sz w:val="24"/>
          <w:szCs w:val="24"/>
        </w:rPr>
      </w:pPr>
      <w:r w:rsidRPr="00B9605C">
        <w:rPr>
          <w:b/>
          <w:bCs/>
          <w:sz w:val="24"/>
          <w:szCs w:val="24"/>
        </w:rPr>
        <w:t>Parteneri</w:t>
      </w:r>
      <w:r w:rsidRPr="00B9605C">
        <w:rPr>
          <w:sz w:val="24"/>
          <w:szCs w:val="24"/>
        </w:rPr>
        <w:t>: 20 de cadre didactice din: Turcia, Grecia, România, Italia</w:t>
      </w:r>
    </w:p>
    <w:p w14:paraId="1A2A0790" w14:textId="4B066599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Mehmet Akif Ersoy İlkokulu, ,Merkez, Turcia</w:t>
      </w:r>
    </w:p>
    <w:p w14:paraId="4081ECD3" w14:textId="4C079BE7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Şehit İskender Ercan İlkokulu, Izmit, Turcia</w:t>
      </w:r>
    </w:p>
    <w:p w14:paraId="7A8B3CE1" w14:textId="545DF4DC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Şehit Halil Tuna Akgöz İlkokulu, Süleymanpașa, Turcia</w:t>
      </w:r>
    </w:p>
    <w:p w14:paraId="707557B9" w14:textId="529B0C06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Școala Primară a III-a din Vasiliko, VASILIKO CHALKIS GRECIA, Grecia</w:t>
      </w:r>
    </w:p>
    <w:p w14:paraId="3F81105F" w14:textId="114D505A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PALATUL COPIILOR PITESTI, Pitești, România</w:t>
      </w:r>
    </w:p>
    <w:p w14:paraId="2EAEBE5A" w14:textId="3D43497B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Rauf Orbay İlkokulu, Üsküdarș, Turcia</w:t>
      </w:r>
    </w:p>
    <w:p w14:paraId="560FF48F" w14:textId="73093957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Eçialan ilkokulu Çanakkale, Turcia</w:t>
      </w:r>
    </w:p>
    <w:p w14:paraId="760282B5" w14:textId="5444F045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Köprülü Hamdibey İlkokulu Eceabat, Turcia</w:t>
      </w:r>
    </w:p>
    <w:p w14:paraId="01D8E3CC" w14:textId="2EE963DF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Scoala Gimnaziala „Matei Basarab”, Targoviste, România</w:t>
      </w:r>
    </w:p>
    <w:p w14:paraId="563F5056" w14:textId="668334C7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ICS din Villafranca d'Asti Villafranca d'Asti (Asti), Italia</w:t>
      </w:r>
    </w:p>
    <w:p w14:paraId="7A36A3D5" w14:textId="6DB5DDE8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Suatlar İlkokulu Arnavutköy, Turcia</w:t>
      </w:r>
    </w:p>
    <w:p w14:paraId="5D06A57C" w14:textId="18953A34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Mehmet Süha Uçar Bahçecik Körfez İlkokulu Başiskele, Turcia</w:t>
      </w:r>
    </w:p>
    <w:p w14:paraId="3C14CE1F" w14:textId="473E638C" w:rsidR="006C6FE2" w:rsidRPr="00B9605C" w:rsidRDefault="006C6FE2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Köprülü Hamdibey İlkokulu Eceabat, Turcia</w:t>
      </w:r>
    </w:p>
    <w:p w14:paraId="4D4B156E" w14:textId="77777777" w:rsidR="002B325B" w:rsidRDefault="002B325B" w:rsidP="006C6FE2"/>
    <w:p w14:paraId="548201AA" w14:textId="77777777" w:rsidR="002B325B" w:rsidRDefault="002B325B" w:rsidP="006C6FE2"/>
    <w:p w14:paraId="38EA7175" w14:textId="592DE239" w:rsidR="004D06C8" w:rsidRPr="002B325B" w:rsidRDefault="004D06C8" w:rsidP="006C6FE2">
      <w:pPr>
        <w:rPr>
          <w:color w:val="FF0000"/>
          <w:sz w:val="32"/>
          <w:szCs w:val="32"/>
        </w:rPr>
      </w:pPr>
      <w:r w:rsidRPr="002B325B">
        <w:rPr>
          <w:color w:val="FF0000"/>
          <w:sz w:val="32"/>
          <w:szCs w:val="32"/>
        </w:rPr>
        <w:lastRenderedPageBreak/>
        <w:t xml:space="preserve">Happy Planet Days </w:t>
      </w:r>
    </w:p>
    <w:p w14:paraId="452B5FB5" w14:textId="77777777" w:rsidR="002B325B" w:rsidRPr="00B9605C" w:rsidRDefault="002B325B" w:rsidP="002B32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 Ion Cristina , Butucea Dana</w:t>
      </w:r>
    </w:p>
    <w:p w14:paraId="1F168B01" w14:textId="77777777" w:rsidR="004D06C8" w:rsidRPr="00B9605C" w:rsidRDefault="004D06C8" w:rsidP="006C6FE2">
      <w:pPr>
        <w:rPr>
          <w:b/>
          <w:bCs/>
          <w:sz w:val="24"/>
          <w:szCs w:val="24"/>
        </w:rPr>
      </w:pPr>
      <w:bookmarkStart w:id="0" w:name="_GoBack"/>
      <w:bookmarkEnd w:id="0"/>
      <w:r w:rsidRPr="00B9605C">
        <w:rPr>
          <w:b/>
          <w:bCs/>
          <w:sz w:val="24"/>
          <w:szCs w:val="24"/>
        </w:rPr>
        <w:t xml:space="preserve">Obiective: </w:t>
      </w:r>
    </w:p>
    <w:p w14:paraId="288E8872" w14:textId="77777777" w:rsidR="004D06C8" w:rsidRPr="00B9605C" w:rsidRDefault="004D06C8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 xml:space="preserve">- promovarea  conștientizării  problemelor de mediu în rândul elevilor de școală primară (cu vârste cuprinse între 7 și 10 ani) </w:t>
      </w:r>
    </w:p>
    <w:p w14:paraId="508713FC" w14:textId="19A81ECF" w:rsidR="004D06C8" w:rsidRPr="00B9605C" w:rsidRDefault="004D06C8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- colaborarea la activități creative și științifice, inclusiv experimente, lucrări de artă, postere digitale și expoziții online</w:t>
      </w:r>
    </w:p>
    <w:p w14:paraId="4640DBD1" w14:textId="5C69BCEE" w:rsidR="004D06C8" w:rsidRPr="00B9605C" w:rsidRDefault="004D06C8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- încurajarea elevilor să reflecteze asupra responsabilității lor față de planetă</w:t>
      </w:r>
    </w:p>
    <w:p w14:paraId="050C8FC1" w14:textId="42A3F0AD" w:rsidR="004D06C8" w:rsidRPr="00B9605C" w:rsidRDefault="004D06C8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- îmbunătățirea competențele digitale</w:t>
      </w:r>
    </w:p>
    <w:p w14:paraId="3ABD91B1" w14:textId="4B594C5B" w:rsidR="004D06C8" w:rsidRPr="00B9605C" w:rsidRDefault="004D06C8" w:rsidP="006C6FE2">
      <w:pPr>
        <w:rPr>
          <w:sz w:val="24"/>
          <w:szCs w:val="24"/>
        </w:rPr>
      </w:pPr>
      <w:r w:rsidRPr="00B9605C">
        <w:rPr>
          <w:sz w:val="24"/>
          <w:szCs w:val="24"/>
        </w:rPr>
        <w:t>- comunicarea în limba engleză și înțelegerea interculturală</w:t>
      </w:r>
      <w:r w:rsidR="00B9605C" w:rsidRPr="00B9605C">
        <w:rPr>
          <w:sz w:val="24"/>
          <w:szCs w:val="24"/>
        </w:rPr>
        <w:t>.</w:t>
      </w:r>
    </w:p>
    <w:p w14:paraId="5270C598" w14:textId="77777777" w:rsidR="00B9605C" w:rsidRPr="00B9605C" w:rsidRDefault="00B9605C" w:rsidP="006C6FE2">
      <w:pPr>
        <w:rPr>
          <w:sz w:val="24"/>
          <w:szCs w:val="24"/>
        </w:rPr>
      </w:pPr>
    </w:p>
    <w:p w14:paraId="6512B760" w14:textId="78DE0893" w:rsidR="004D06C8" w:rsidRPr="00B9605C" w:rsidRDefault="004D06C8" w:rsidP="006C6FE2">
      <w:pPr>
        <w:rPr>
          <w:sz w:val="24"/>
          <w:szCs w:val="24"/>
        </w:rPr>
      </w:pPr>
      <w:r w:rsidRPr="00B9605C">
        <w:rPr>
          <w:b/>
          <w:bCs/>
          <w:sz w:val="24"/>
          <w:szCs w:val="24"/>
        </w:rPr>
        <w:t>Parteneri</w:t>
      </w:r>
      <w:r w:rsidRPr="00B9605C">
        <w:rPr>
          <w:sz w:val="24"/>
          <w:szCs w:val="24"/>
        </w:rPr>
        <w:t>: 10 cadre didactice din Turcia, Italia, Polonia, Grecia și România</w:t>
      </w:r>
    </w:p>
    <w:p w14:paraId="73468916" w14:textId="7D4CBCBB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Mehmet și Emet Aydoğan İlkokulu Merkez, Turcia</w:t>
      </w:r>
    </w:p>
    <w:p w14:paraId="1AA93B87" w14:textId="78F95091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Szkoła Podstawowa im. św. Królowej Jadwigi w Więcławicach Starych Więcławice Stare, Polonia</w:t>
      </w:r>
    </w:p>
    <w:p w14:paraId="5B997BA7" w14:textId="406D7B7A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Piyale İlkokulu Bayraklı, Turcia</w:t>
      </w:r>
    </w:p>
    <w:p w14:paraId="440A79DE" w14:textId="6DA7BA71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12ο Δημοτικό Σχολείο Καλαμάτας Kalamata, Grecia</w:t>
      </w:r>
    </w:p>
    <w:p w14:paraId="1887B6F8" w14:textId="7DA3AD68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Scoala Gimnaziala "Coresi" Targoviste, Târgoviște, România</w:t>
      </w:r>
    </w:p>
    <w:p w14:paraId="3EC6CFB6" w14:textId="0DE3280F" w:rsidR="004D06C8" w:rsidRPr="00B9605C" w:rsidRDefault="004D06C8" w:rsidP="004D06C8">
      <w:pPr>
        <w:rPr>
          <w:sz w:val="24"/>
          <w:szCs w:val="24"/>
        </w:rPr>
      </w:pPr>
      <w:r w:rsidRPr="00B9605C">
        <w:rPr>
          <w:sz w:val="24"/>
          <w:szCs w:val="24"/>
        </w:rPr>
        <w:t>Scoala Gimnaziala „Matei Basarab”, Targoviste, Târgoviște, România</w:t>
      </w:r>
    </w:p>
    <w:p w14:paraId="1A6153CD" w14:textId="70E7F5A1" w:rsidR="004D06C8" w:rsidRPr="00B9605C" w:rsidRDefault="00B9605C" w:rsidP="00B9605C">
      <w:pPr>
        <w:rPr>
          <w:sz w:val="24"/>
          <w:szCs w:val="24"/>
        </w:rPr>
      </w:pPr>
      <w:r w:rsidRPr="00B9605C">
        <w:rPr>
          <w:sz w:val="24"/>
          <w:szCs w:val="24"/>
        </w:rPr>
        <w:t>ICS „A. Gramsci” din Aprilia Aprilia (Lt), Italia</w:t>
      </w:r>
    </w:p>
    <w:sectPr w:rsidR="004D06C8" w:rsidRPr="00B9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B"/>
    <w:rsid w:val="002B325B"/>
    <w:rsid w:val="004D06C8"/>
    <w:rsid w:val="00674084"/>
    <w:rsid w:val="006B5CB9"/>
    <w:rsid w:val="006C6FE2"/>
    <w:rsid w:val="007342FA"/>
    <w:rsid w:val="0085781A"/>
    <w:rsid w:val="00B9605C"/>
    <w:rsid w:val="00C37895"/>
    <w:rsid w:val="00F70FFB"/>
    <w:rsid w:val="00F8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F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FF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ION</dc:creator>
  <cp:keywords/>
  <dc:description/>
  <cp:lastModifiedBy>home</cp:lastModifiedBy>
  <cp:revision>3</cp:revision>
  <dcterms:created xsi:type="dcterms:W3CDTF">2026-02-09T15:30:00Z</dcterms:created>
  <dcterms:modified xsi:type="dcterms:W3CDTF">2026-02-09T17:33:00Z</dcterms:modified>
</cp:coreProperties>
</file>